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2" w:rsidRDefault="00D16E3B">
      <w:pPr>
        <w:pStyle w:val="BodyText"/>
        <w:ind w:left="96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68300" cy="1433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300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7B2" w:rsidRDefault="007247B2">
      <w:pPr>
        <w:pStyle w:val="BodyText"/>
        <w:spacing w:before="4"/>
        <w:rPr>
          <w:sz w:val="13"/>
        </w:rPr>
      </w:pPr>
    </w:p>
    <w:p w:rsidR="007247B2" w:rsidRDefault="006E663C">
      <w:pPr>
        <w:pStyle w:val="BodyText"/>
        <w:rPr>
          <w:sz w:val="20"/>
        </w:rPr>
      </w:pPr>
      <w:r>
        <w:rPr>
          <w:sz w:val="20"/>
        </w:rPr>
        <w:t>Prot.</w:t>
      </w:r>
    </w:p>
    <w:p w:rsidR="006E663C" w:rsidRDefault="006E663C" w:rsidP="00D16E3B">
      <w:pPr>
        <w:pStyle w:val="BodyText"/>
        <w:spacing w:before="90"/>
        <w:ind w:left="6480"/>
        <w:jc w:val="right"/>
      </w:pPr>
    </w:p>
    <w:p w:rsidR="00D16E3B" w:rsidRDefault="00D16E3B" w:rsidP="00D16E3B">
      <w:pPr>
        <w:pStyle w:val="BodyText"/>
        <w:spacing w:before="90"/>
        <w:ind w:left="6480"/>
        <w:jc w:val="right"/>
      </w:pPr>
      <w:r w:rsidRPr="002E6EFC">
        <w:t xml:space="preserve">Ai genitori dell’alunno/a  </w:t>
      </w:r>
      <w:r w:rsidR="002E6EFC">
        <w:t xml:space="preserve">  </w:t>
      </w:r>
    </w:p>
    <w:p w:rsidR="007247B2" w:rsidRPr="002E6EFC" w:rsidRDefault="002E6EFC" w:rsidP="00D16E3B">
      <w:pPr>
        <w:pStyle w:val="BodyText"/>
        <w:spacing w:before="90"/>
        <w:ind w:left="6480"/>
        <w:jc w:val="right"/>
      </w:pPr>
      <w:r>
        <w:t xml:space="preserve">  </w:t>
      </w:r>
      <w:r w:rsidR="00D16E3B">
        <w:t xml:space="preserve"> </w:t>
      </w:r>
      <w:r w:rsidRPr="002E6EFC">
        <w:t>____</w:t>
      </w:r>
      <w:r>
        <w:t>_____________</w:t>
      </w:r>
      <w:r w:rsidRPr="002E6EFC">
        <w:t>___</w:t>
      </w:r>
      <w:r>
        <w:t>_______</w:t>
      </w:r>
      <w:r w:rsidRPr="002E6EFC">
        <w:t>_</w:t>
      </w:r>
      <w:r w:rsidR="00D16E3B" w:rsidRPr="002E6EFC">
        <w:tab/>
      </w:r>
    </w:p>
    <w:p w:rsidR="007247B2" w:rsidRPr="002E6EFC" w:rsidRDefault="007247B2" w:rsidP="002E6EFC">
      <w:pPr>
        <w:pStyle w:val="BodyText"/>
        <w:spacing w:before="2"/>
        <w:jc w:val="right"/>
        <w:rPr>
          <w:sz w:val="16"/>
        </w:rPr>
      </w:pPr>
    </w:p>
    <w:p w:rsidR="007247B2" w:rsidRPr="002E6EFC" w:rsidRDefault="002E6EFC" w:rsidP="002E6EFC">
      <w:pPr>
        <w:pStyle w:val="BodyText"/>
        <w:tabs>
          <w:tab w:val="left" w:pos="10019"/>
        </w:tabs>
        <w:spacing w:before="90"/>
        <w:ind w:left="6160"/>
        <w:jc w:val="right"/>
      </w:pPr>
      <w:r>
        <w:t xml:space="preserve">                              </w:t>
      </w:r>
      <w:r w:rsidR="00D16E3B" w:rsidRPr="002E6EFC">
        <w:t xml:space="preserve">della classe </w:t>
      </w:r>
      <w:r>
        <w:t>_____</w:t>
      </w:r>
      <w:r w:rsidR="00D16E3B" w:rsidRPr="002E6EFC">
        <w:t xml:space="preserve"> </w:t>
      </w:r>
      <w:r w:rsidR="00D16E3B" w:rsidRPr="002E6EFC">
        <w:tab/>
      </w:r>
    </w:p>
    <w:p w:rsidR="007247B2" w:rsidRDefault="007247B2">
      <w:pPr>
        <w:pStyle w:val="BodyText"/>
        <w:rPr>
          <w:sz w:val="20"/>
        </w:rPr>
      </w:pPr>
    </w:p>
    <w:p w:rsidR="007247B2" w:rsidRDefault="007247B2">
      <w:pPr>
        <w:pStyle w:val="BodyText"/>
        <w:rPr>
          <w:sz w:val="20"/>
        </w:rPr>
      </w:pPr>
    </w:p>
    <w:p w:rsidR="007247B2" w:rsidRDefault="000D187E">
      <w:pPr>
        <w:pStyle w:val="BodyText"/>
        <w:spacing w:before="90"/>
        <w:ind w:left="114"/>
        <w:jc w:val="both"/>
      </w:pPr>
      <w:r w:rsidRPr="004C2777">
        <w:rPr>
          <w:b/>
        </w:rPr>
        <w:t>Oggetto</w:t>
      </w:r>
      <w:r>
        <w:t>: c</w:t>
      </w:r>
      <w:r w:rsidR="00D16E3B">
        <w:t xml:space="preserve">omunicazione </w:t>
      </w:r>
      <w:r>
        <w:t>inadempienza</w:t>
      </w:r>
      <w:r w:rsidR="00D16E3B">
        <w:t>.</w:t>
      </w:r>
    </w:p>
    <w:p w:rsidR="007247B2" w:rsidRDefault="007247B2">
      <w:pPr>
        <w:pStyle w:val="BodyText"/>
      </w:pPr>
    </w:p>
    <w:p w:rsidR="00BE5BB3" w:rsidRDefault="00BE5BB3">
      <w:pPr>
        <w:pStyle w:val="BodyText"/>
      </w:pPr>
      <w:r w:rsidRPr="00FC08E0">
        <w:rPr>
          <w:b/>
        </w:rPr>
        <w:t>VISTA</w:t>
      </w:r>
      <w:r>
        <w:t xml:space="preserve"> la comunicazione </w:t>
      </w:r>
      <w:r w:rsidR="00FC08E0">
        <w:t>prot. 5708 del 03.12.2020 – OGGETTO: invalidazione dell’anno scolastico per numero elevato di assenze;</w:t>
      </w:r>
    </w:p>
    <w:p w:rsidR="00BE5BB3" w:rsidRDefault="00BE5BB3">
      <w:pPr>
        <w:pStyle w:val="BodyText"/>
      </w:pPr>
    </w:p>
    <w:p w:rsidR="0016521C" w:rsidRDefault="00D16E3B" w:rsidP="00FC08E0">
      <w:pPr>
        <w:pStyle w:val="BodyText"/>
        <w:tabs>
          <w:tab w:val="left" w:pos="4032"/>
          <w:tab w:val="left" w:pos="4940"/>
          <w:tab w:val="left" w:pos="8733"/>
          <w:tab w:val="left" w:pos="8802"/>
        </w:tabs>
        <w:ind w:left="113" w:right="159" w:firstLine="313"/>
        <w:jc w:val="both"/>
      </w:pPr>
      <w:r>
        <w:t>Si comunica alle S.V. che, l’alunno/a</w:t>
      </w:r>
      <w:r w:rsidR="000D187E" w:rsidRPr="000D187E">
        <w:t xml:space="preserve"> </w:t>
      </w:r>
      <w:r>
        <w:t xml:space="preserve">iscritto/a </w:t>
      </w:r>
      <w:r>
        <w:rPr>
          <w:spacing w:val="-6"/>
        </w:rPr>
        <w:t xml:space="preserve">nel </w:t>
      </w:r>
      <w:r>
        <w:t>corrente  a.s.  20</w:t>
      </w:r>
      <w:r w:rsidR="000D187E">
        <w:t>___</w:t>
      </w:r>
      <w:r>
        <w:t>/20</w:t>
      </w:r>
      <w:r w:rsidR="000D187E">
        <w:t>___</w:t>
      </w:r>
      <w:r>
        <w:rPr>
          <w:spacing w:val="-30"/>
        </w:rPr>
        <w:t xml:space="preserve"> </w:t>
      </w:r>
      <w:r>
        <w:t>alla</w:t>
      </w:r>
      <w:r>
        <w:rPr>
          <w:spacing w:val="30"/>
        </w:rPr>
        <w:t xml:space="preserve"> </w:t>
      </w:r>
      <w:r w:rsidR="000D187E">
        <w:t>classe___</w:t>
      </w:r>
      <w:r>
        <w:t>,  alla data</w:t>
      </w:r>
      <w:r>
        <w:rPr>
          <w:spacing w:val="30"/>
        </w:rPr>
        <w:t xml:space="preserve"> </w:t>
      </w:r>
      <w:r>
        <w:t>del</w:t>
      </w:r>
      <w:r w:rsidR="000D187E">
        <w:t xml:space="preserve"> ___________</w:t>
      </w:r>
      <w:r w:rsidR="000D187E" w:rsidRPr="000D187E">
        <w:t xml:space="preserve"> ha fatto rilevare </w:t>
      </w:r>
      <w:r w:rsidR="0016521C">
        <w:t>un elevato numero di ore di assenza nelle seguenti discipline:</w:t>
      </w:r>
    </w:p>
    <w:p w:rsidR="00FC08E0" w:rsidRDefault="00FC08E0" w:rsidP="00FC08E0">
      <w:pPr>
        <w:pStyle w:val="BodyText"/>
        <w:tabs>
          <w:tab w:val="left" w:pos="4032"/>
          <w:tab w:val="left" w:pos="4940"/>
          <w:tab w:val="left" w:pos="8733"/>
          <w:tab w:val="left" w:pos="8802"/>
        </w:tabs>
        <w:ind w:left="113" w:right="159" w:firstLine="313"/>
        <w:jc w:val="both"/>
      </w:pPr>
    </w:p>
    <w:tbl>
      <w:tblPr>
        <w:tblStyle w:val="TableGrid"/>
        <w:tblW w:w="0" w:type="auto"/>
        <w:tblInd w:w="114" w:type="dxa"/>
        <w:tblLook w:val="04A0"/>
      </w:tblPr>
      <w:tblGrid>
        <w:gridCol w:w="2281"/>
        <w:gridCol w:w="816"/>
        <w:gridCol w:w="7125"/>
      </w:tblGrid>
      <w:tr w:rsidR="004C2777" w:rsidTr="00655400">
        <w:tc>
          <w:tcPr>
            <w:tcW w:w="2281" w:type="dxa"/>
          </w:tcPr>
          <w:p w:rsidR="004C2777" w:rsidRPr="004C2777" w:rsidRDefault="004C2777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center"/>
              <w:rPr>
                <w:b/>
              </w:rPr>
            </w:pPr>
            <w:r w:rsidRPr="004C2777">
              <w:rPr>
                <w:b/>
              </w:rPr>
              <w:t>DISCIPLINA</w:t>
            </w:r>
          </w:p>
        </w:tc>
        <w:tc>
          <w:tcPr>
            <w:tcW w:w="485" w:type="dxa"/>
          </w:tcPr>
          <w:p w:rsidR="004C2777" w:rsidRPr="004C2777" w:rsidRDefault="004C2777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79"/>
              <w:jc w:val="center"/>
              <w:rPr>
                <w:b/>
              </w:rPr>
            </w:pPr>
            <w:r w:rsidRPr="004C2777">
              <w:rPr>
                <w:b/>
              </w:rPr>
              <w:t>ORE</w:t>
            </w:r>
          </w:p>
        </w:tc>
        <w:tc>
          <w:tcPr>
            <w:tcW w:w="7293" w:type="dxa"/>
          </w:tcPr>
          <w:p w:rsidR="004C2777" w:rsidRPr="004C2777" w:rsidRDefault="004C2777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center"/>
              <w:rPr>
                <w:b/>
              </w:rPr>
            </w:pPr>
            <w:r w:rsidRPr="004C2777">
              <w:rPr>
                <w:b/>
              </w:rPr>
              <w:t>NOTE</w:t>
            </w: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Italiano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Approfondimento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Matematica/scienze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Inglese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Francese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Tecnologia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Arte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Musica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Scienze Motorie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  <w:tr w:rsidR="00655400" w:rsidTr="00655400">
        <w:tc>
          <w:tcPr>
            <w:tcW w:w="2281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  <w:r>
              <w:t>Religione</w:t>
            </w:r>
          </w:p>
        </w:tc>
        <w:tc>
          <w:tcPr>
            <w:tcW w:w="485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  <w:tc>
          <w:tcPr>
            <w:tcW w:w="7293" w:type="dxa"/>
          </w:tcPr>
          <w:p w:rsidR="00655400" w:rsidRDefault="00655400" w:rsidP="00FC08E0">
            <w:pPr>
              <w:pStyle w:val="BodyText"/>
              <w:tabs>
                <w:tab w:val="left" w:pos="4032"/>
                <w:tab w:val="left" w:pos="4940"/>
                <w:tab w:val="left" w:pos="8733"/>
                <w:tab w:val="left" w:pos="8802"/>
              </w:tabs>
              <w:spacing w:line="360" w:lineRule="auto"/>
              <w:ind w:right="159"/>
              <w:jc w:val="both"/>
            </w:pPr>
          </w:p>
        </w:tc>
      </w:tr>
    </w:tbl>
    <w:p w:rsidR="0016521C" w:rsidRDefault="0016521C">
      <w:pPr>
        <w:pStyle w:val="BodyText"/>
        <w:tabs>
          <w:tab w:val="left" w:pos="4032"/>
          <w:tab w:val="left" w:pos="4940"/>
          <w:tab w:val="left" w:pos="8733"/>
          <w:tab w:val="left" w:pos="8802"/>
        </w:tabs>
        <w:spacing w:line="360" w:lineRule="auto"/>
        <w:ind w:left="114" w:right="159" w:firstLine="1066"/>
        <w:jc w:val="both"/>
      </w:pPr>
    </w:p>
    <w:p w:rsidR="007247B2" w:rsidRDefault="00D16E3B" w:rsidP="002E6EFC">
      <w:pPr>
        <w:spacing w:before="2"/>
        <w:ind w:left="114" w:right="159"/>
        <w:jc w:val="both"/>
        <w:rPr>
          <w:sz w:val="24"/>
        </w:rPr>
      </w:pPr>
      <w:r>
        <w:rPr>
          <w:sz w:val="23"/>
        </w:rPr>
        <w:t xml:space="preserve">Si ricorda che </w:t>
      </w:r>
      <w:r w:rsidR="002E6EFC" w:rsidRPr="0030663F">
        <w:rPr>
          <w:color w:val="222222"/>
        </w:rPr>
        <w:t xml:space="preserve">l’art. 5, comma 1, del D. Lgs. n. 62/2017, recante “Norme in materia di valutazione e certificazione delle competenze nel primo ciclo ed esami di Stato, a norma dell’articolo 1, commi 180 e 181, lettera i), della legge 13 luglio 2015, </w:t>
      </w:r>
      <w:r w:rsidR="002E6EFC">
        <w:rPr>
          <w:color w:val="222222"/>
        </w:rPr>
        <w:t xml:space="preserve">n. 107” e dalla C.M. n. 20/2011: </w:t>
      </w:r>
      <w:r w:rsidR="002E6EFC" w:rsidRPr="0030663F">
        <w:rPr>
          <w:color w:val="222222"/>
        </w:rPr>
        <w:t xml:space="preserve"> “…ai fini della validità dell’anno scolastico, compreso quello relativo all’ultimo anno di corso, </w:t>
      </w:r>
      <w:r w:rsidR="002E6EFC" w:rsidRPr="0030663F">
        <w:rPr>
          <w:b/>
          <w:color w:val="222222"/>
        </w:rPr>
        <w:t>per procedere alla valutazione finale di ciascun studente è richiesta</w:t>
      </w:r>
      <w:r w:rsidR="002E6EFC" w:rsidRPr="0030663F">
        <w:rPr>
          <w:color w:val="222222"/>
        </w:rPr>
        <w:t xml:space="preserve"> </w:t>
      </w:r>
      <w:r w:rsidR="002E6EFC" w:rsidRPr="0030663F">
        <w:rPr>
          <w:b/>
          <w:color w:val="222222"/>
        </w:rPr>
        <w:t>la frequenza</w:t>
      </w:r>
      <w:r w:rsidR="002E6EFC" w:rsidRPr="0030663F">
        <w:rPr>
          <w:color w:val="222222"/>
        </w:rPr>
        <w:t xml:space="preserve"> </w:t>
      </w:r>
      <w:r w:rsidR="002E6EFC" w:rsidRPr="0030663F">
        <w:rPr>
          <w:b/>
          <w:color w:val="222222"/>
        </w:rPr>
        <w:t>di almeno tre quarti dell’orario annuale personalizzato</w:t>
      </w:r>
      <w:r w:rsidR="002E6EFC" w:rsidRPr="0030663F">
        <w:rPr>
          <w:color w:val="222222"/>
        </w:rPr>
        <w:t xml:space="preserve">”. </w:t>
      </w:r>
      <w:r>
        <w:rPr>
          <w:sz w:val="24"/>
        </w:rPr>
        <w:t xml:space="preserve"> </w:t>
      </w:r>
      <w:r>
        <w:rPr>
          <w:sz w:val="23"/>
        </w:rPr>
        <w:t xml:space="preserve">“ </w:t>
      </w:r>
      <w:r>
        <w:rPr>
          <w:i/>
          <w:sz w:val="23"/>
        </w:rPr>
        <w:t>Il mancato conseguimento del limite minimo di frequenza,</w:t>
      </w:r>
      <w:r w:rsidR="002E6EFC">
        <w:rPr>
          <w:i/>
          <w:sz w:val="23"/>
        </w:rPr>
        <w:t xml:space="preserve"> </w:t>
      </w:r>
      <w:r>
        <w:rPr>
          <w:i/>
          <w:sz w:val="23"/>
        </w:rPr>
        <w:t xml:space="preserve">comprensivo delle deroghe riconosciute, comporta </w:t>
      </w:r>
      <w:r>
        <w:rPr>
          <w:b/>
          <w:i/>
          <w:sz w:val="23"/>
        </w:rPr>
        <w:t xml:space="preserve">l’esclusione dallo scrutinio finale e la non ammissione </w:t>
      </w:r>
      <w:r>
        <w:rPr>
          <w:i/>
          <w:sz w:val="23"/>
        </w:rPr>
        <w:t xml:space="preserve">alla classe successiva o </w:t>
      </w:r>
      <w:r>
        <w:rPr>
          <w:b/>
          <w:i/>
          <w:sz w:val="23"/>
        </w:rPr>
        <w:t>all’esame finale di Stato</w:t>
      </w:r>
      <w:r>
        <w:rPr>
          <w:sz w:val="23"/>
        </w:rPr>
        <w:t>”</w:t>
      </w:r>
      <w:r>
        <w:rPr>
          <w:sz w:val="24"/>
        </w:rPr>
        <w:t>.</w:t>
      </w:r>
    </w:p>
    <w:p w:rsidR="006E663C" w:rsidRDefault="006E663C" w:rsidP="002E6EFC">
      <w:pPr>
        <w:spacing w:before="2"/>
        <w:ind w:left="114" w:right="159"/>
        <w:jc w:val="both"/>
        <w:rPr>
          <w:sz w:val="24"/>
        </w:rPr>
      </w:pPr>
    </w:p>
    <w:p w:rsidR="002E6EFC" w:rsidRDefault="00D16E3B" w:rsidP="002E6EFC">
      <w:pPr>
        <w:spacing w:before="1"/>
        <w:ind w:left="114"/>
        <w:jc w:val="right"/>
        <w:rPr>
          <w:i/>
          <w:sz w:val="24"/>
        </w:rPr>
      </w:pPr>
      <w:r>
        <w:rPr>
          <w:i/>
          <w:sz w:val="24"/>
        </w:rPr>
        <w:t xml:space="preserve">Firma del </w:t>
      </w:r>
      <w:r w:rsidR="002E6EFC">
        <w:rPr>
          <w:i/>
          <w:sz w:val="24"/>
        </w:rPr>
        <w:t xml:space="preserve">Referente della Didattica </w:t>
      </w:r>
    </w:p>
    <w:p w:rsidR="007247B2" w:rsidRDefault="002E6EFC" w:rsidP="002E6EFC">
      <w:pPr>
        <w:spacing w:before="1"/>
        <w:ind w:left="114"/>
        <w:jc w:val="right"/>
        <w:rPr>
          <w:i/>
          <w:sz w:val="24"/>
        </w:rPr>
      </w:pPr>
      <w:r>
        <w:rPr>
          <w:i/>
          <w:sz w:val="24"/>
        </w:rPr>
        <w:t>in rappresentanza del Consiglio della classe_____</w:t>
      </w:r>
    </w:p>
    <w:p w:rsidR="007247B2" w:rsidRDefault="007247B2" w:rsidP="002E6EFC">
      <w:pPr>
        <w:pStyle w:val="BodyText"/>
        <w:jc w:val="right"/>
        <w:rPr>
          <w:i/>
          <w:sz w:val="20"/>
        </w:rPr>
      </w:pPr>
    </w:p>
    <w:p w:rsidR="007247B2" w:rsidRDefault="002E6EFC" w:rsidP="002E6EFC">
      <w:pPr>
        <w:pStyle w:val="BodyText"/>
        <w:spacing w:before="8"/>
        <w:jc w:val="right"/>
        <w:rPr>
          <w:i/>
          <w:sz w:val="23"/>
        </w:rPr>
      </w:pPr>
      <w:r>
        <w:rPr>
          <w:i/>
          <w:sz w:val="23"/>
        </w:rPr>
        <w:t>____________________________________</w:t>
      </w:r>
    </w:p>
    <w:sectPr w:rsidR="007247B2" w:rsidSect="007247B2">
      <w:type w:val="continuous"/>
      <w:pgSz w:w="11900" w:h="16820"/>
      <w:pgMar w:top="70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47B2"/>
    <w:rsid w:val="000D187E"/>
    <w:rsid w:val="000E7C4B"/>
    <w:rsid w:val="0016521C"/>
    <w:rsid w:val="00205371"/>
    <w:rsid w:val="002E6EFC"/>
    <w:rsid w:val="004C2777"/>
    <w:rsid w:val="00655400"/>
    <w:rsid w:val="006E663C"/>
    <w:rsid w:val="007247B2"/>
    <w:rsid w:val="00BE5BB3"/>
    <w:rsid w:val="00D16E3B"/>
    <w:rsid w:val="00FC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7B2"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47B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247B2"/>
  </w:style>
  <w:style w:type="paragraph" w:customStyle="1" w:styleId="TableParagraph">
    <w:name w:val="Table Paragraph"/>
    <w:basedOn w:val="Normal"/>
    <w:uiPriority w:val="1"/>
    <w:qFormat/>
    <w:rsid w:val="007247B2"/>
  </w:style>
  <w:style w:type="paragraph" w:styleId="BalloonText">
    <w:name w:val="Balloon Text"/>
    <w:basedOn w:val="Normal"/>
    <w:link w:val="BalloonTextChar"/>
    <w:uiPriority w:val="99"/>
    <w:semiHidden/>
    <w:unhideWhenUsed/>
    <w:rsid w:val="000D1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7E"/>
    <w:rPr>
      <w:rFonts w:ascii="Tahoma" w:eastAsia="Times New Roman" w:hAnsi="Tahoma" w:cs="Tahoma"/>
      <w:sz w:val="16"/>
      <w:szCs w:val="16"/>
      <w:lang w:val="it-IT"/>
    </w:rPr>
  </w:style>
  <w:style w:type="table" w:styleId="TableGrid">
    <w:name w:val="Table Grid"/>
    <w:basedOn w:val="TableNormal"/>
    <w:uiPriority w:val="59"/>
    <w:rsid w:val="00165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Mimmo</cp:lastModifiedBy>
  <cp:revision>6</cp:revision>
  <dcterms:created xsi:type="dcterms:W3CDTF">2020-12-03T15:54:00Z</dcterms:created>
  <dcterms:modified xsi:type="dcterms:W3CDTF">2020-12-03T18:00:00Z</dcterms:modified>
</cp:coreProperties>
</file>